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AFDA" w14:textId="77777777" w:rsidR="00BE6A2B" w:rsidRPr="00B776AF" w:rsidRDefault="00BE6A2B" w:rsidP="00DF47AC">
      <w:pPr>
        <w:spacing w:line="360" w:lineRule="auto"/>
        <w:jc w:val="both"/>
        <w:rPr>
          <w:rFonts w:ascii="Calibri" w:hAnsi="Calibri" w:cs="Calibri"/>
          <w:sz w:val="18"/>
          <w:szCs w:val="22"/>
        </w:rPr>
      </w:pPr>
    </w:p>
    <w:p w14:paraId="16B7029C" w14:textId="77777777" w:rsidR="00562EAD" w:rsidRDefault="00562EAD" w:rsidP="00562EAD">
      <w:pPr>
        <w:spacing w:line="276" w:lineRule="auto"/>
        <w:jc w:val="both"/>
        <w:rPr>
          <w:rFonts w:ascii="Calibri" w:hAnsi="Calibri" w:cs="Calibri"/>
          <w:b/>
          <w:i/>
          <w:sz w:val="22"/>
          <w:szCs w:val="22"/>
        </w:rPr>
      </w:pPr>
    </w:p>
    <w:p w14:paraId="05EBC7EF" w14:textId="77777777" w:rsidR="00BE6A2B" w:rsidRDefault="00BE6A2B" w:rsidP="00562EAD">
      <w:pPr>
        <w:spacing w:line="276" w:lineRule="auto"/>
        <w:jc w:val="both"/>
        <w:rPr>
          <w:rFonts w:ascii="Calibri" w:hAnsi="Calibri" w:cs="Calibri"/>
          <w:b/>
          <w:i/>
          <w:sz w:val="22"/>
          <w:szCs w:val="22"/>
          <w:lang w:val="en-US"/>
        </w:rPr>
      </w:pPr>
    </w:p>
    <w:p w14:paraId="4161C436" w14:textId="77777777" w:rsidR="003223BA" w:rsidRPr="006E1B75" w:rsidRDefault="00EE11AA" w:rsidP="003223BA">
      <w:pPr>
        <w:spacing w:line="360" w:lineRule="auto"/>
        <w:jc w:val="center"/>
        <w:rPr>
          <w:rFonts w:cstheme="minorHAnsi"/>
          <w:b/>
          <w:sz w:val="36"/>
          <w:szCs w:val="36"/>
          <w:lang w:val="en-US"/>
        </w:rPr>
      </w:pPr>
      <w:r w:rsidRPr="006E1B75">
        <w:rPr>
          <w:rFonts w:cstheme="minorHAnsi"/>
          <w:b/>
          <w:sz w:val="36"/>
          <w:szCs w:val="36"/>
          <w:lang w:val="en-US"/>
        </w:rPr>
        <w:t>5W-3</w:t>
      </w:r>
      <w:r w:rsidR="009D6E67" w:rsidRPr="006E1B75">
        <w:rPr>
          <w:rFonts w:cstheme="minorHAnsi"/>
          <w:b/>
          <w:sz w:val="36"/>
          <w:szCs w:val="36"/>
          <w:lang w:val="en-US"/>
        </w:rPr>
        <w:t>0</w:t>
      </w:r>
      <w:r w:rsidR="00003782" w:rsidRPr="006E1B75">
        <w:rPr>
          <w:rFonts w:cstheme="minorHAnsi"/>
          <w:b/>
          <w:sz w:val="36"/>
          <w:szCs w:val="36"/>
          <w:lang w:val="en-US"/>
        </w:rPr>
        <w:t xml:space="preserve"> CI-4/SL</w:t>
      </w:r>
    </w:p>
    <w:p w14:paraId="5EB121C8" w14:textId="77777777" w:rsidR="00764F44" w:rsidRPr="00FF3A95" w:rsidRDefault="00764F44" w:rsidP="00764F44">
      <w:pPr>
        <w:rPr>
          <w:rFonts w:cstheme="minorHAnsi"/>
          <w:sz w:val="22"/>
          <w:szCs w:val="22"/>
          <w:lang w:val="en-US"/>
        </w:rPr>
      </w:pPr>
    </w:p>
    <w:p w14:paraId="4C69F183" w14:textId="77777777" w:rsidR="004A2EE8" w:rsidRDefault="00003782" w:rsidP="004A2EE8">
      <w:pPr>
        <w:spacing w:line="360" w:lineRule="auto"/>
        <w:rPr>
          <w:rFonts w:cstheme="minorHAnsi"/>
          <w:shd w:val="clear" w:color="auto" w:fill="FFFFFF"/>
        </w:rPr>
      </w:pPr>
      <w:r w:rsidRPr="00FF3A95">
        <w:rPr>
          <w:rFonts w:cstheme="minorHAnsi"/>
          <w:shd w:val="clear" w:color="auto" w:fill="FFFFFF"/>
        </w:rPr>
        <w:t>Binek ve hafif dizel araçlar için üstün katık formülasyonuyla geliştirilen sentetik motor yağıdır. Modern teknoloji ile üretilen dizel motorların tüm gereksinimlerini karşılar. Dört mevsim eşsiz performans gösterir. Yüksek viskozite indeksi ile her türlü iklim ve yol koşulunda motorda benzersiz bir koruma sağlar.</w:t>
      </w:r>
    </w:p>
    <w:p w14:paraId="17631219" w14:textId="77777777" w:rsidR="00C164FE" w:rsidRDefault="00C164FE" w:rsidP="004A2EE8">
      <w:pPr>
        <w:spacing w:line="360" w:lineRule="auto"/>
        <w:rPr>
          <w:rFonts w:cstheme="minorHAnsi"/>
          <w:shd w:val="clear" w:color="auto" w:fill="FFFFFF"/>
        </w:rPr>
      </w:pPr>
    </w:p>
    <w:p w14:paraId="4EBA04F3" w14:textId="77777777" w:rsidR="00C80C2E" w:rsidRPr="00C164FE" w:rsidRDefault="00C164FE" w:rsidP="00C80C2E">
      <w:pPr>
        <w:spacing w:line="360" w:lineRule="auto"/>
        <w:jc w:val="both"/>
        <w:rPr>
          <w:rFonts w:cstheme="minorHAnsi"/>
          <w:b/>
          <w:lang w:val="en-US"/>
        </w:rPr>
      </w:pPr>
      <w:proofErr w:type="spellStart"/>
      <w:r w:rsidRPr="00C164FE">
        <w:rPr>
          <w:rFonts w:cstheme="minorHAnsi"/>
          <w:b/>
          <w:lang w:val="en-US"/>
        </w:rPr>
        <w:t>Sertifikalar</w:t>
      </w:r>
      <w:proofErr w:type="spellEnd"/>
      <w:r w:rsidRPr="00C164FE">
        <w:rPr>
          <w:rFonts w:cstheme="minorHAnsi"/>
          <w:b/>
          <w:lang w:val="en-US"/>
        </w:rPr>
        <w:t xml:space="preserve"> </w:t>
      </w:r>
      <w:proofErr w:type="spellStart"/>
      <w:r w:rsidRPr="00C164FE">
        <w:rPr>
          <w:rFonts w:cstheme="minorHAnsi"/>
          <w:b/>
          <w:lang w:val="en-US"/>
        </w:rPr>
        <w:t>ve</w:t>
      </w:r>
      <w:proofErr w:type="spellEnd"/>
      <w:r w:rsidRPr="00C164FE">
        <w:rPr>
          <w:rFonts w:cstheme="minorHAnsi"/>
          <w:b/>
          <w:lang w:val="en-US"/>
        </w:rPr>
        <w:t xml:space="preserve"> </w:t>
      </w:r>
      <w:proofErr w:type="spellStart"/>
      <w:r w:rsidRPr="00C164FE">
        <w:rPr>
          <w:rFonts w:cstheme="minorHAnsi"/>
          <w:b/>
          <w:lang w:val="en-US"/>
        </w:rPr>
        <w:t>Standartlar</w:t>
      </w:r>
      <w:proofErr w:type="spellEnd"/>
      <w:r>
        <w:rPr>
          <w:rFonts w:cstheme="minorHAnsi"/>
          <w:b/>
          <w:lang w:val="en-US"/>
        </w:rPr>
        <w:t>:</w:t>
      </w:r>
    </w:p>
    <w:p w14:paraId="515CBD23" w14:textId="77777777"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API CI-4/SL-</w:t>
      </w:r>
    </w:p>
    <w:p w14:paraId="6DD0BFE7" w14:textId="77777777"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 xml:space="preserve">Renault RVI RXD- </w:t>
      </w:r>
    </w:p>
    <w:p w14:paraId="7C5EF919" w14:textId="77777777"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 xml:space="preserve">Volvo VDS-2/VDS-3- </w:t>
      </w:r>
    </w:p>
    <w:p w14:paraId="628741C5" w14:textId="77777777"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WB 228.5</w:t>
      </w:r>
    </w:p>
    <w:p w14:paraId="79F30EFC" w14:textId="77777777" w:rsidR="006802F7" w:rsidRDefault="006802F7" w:rsidP="00941A60">
      <w:pPr>
        <w:shd w:val="clear" w:color="auto" w:fill="FFFFFF"/>
        <w:spacing w:after="150"/>
        <w:rPr>
          <w:rFonts w:eastAsia="Times New Roman" w:cstheme="minorHAnsi"/>
          <w:color w:val="000000"/>
          <w:lang w:eastAsia="tr-TR"/>
        </w:rPr>
      </w:pPr>
    </w:p>
    <w:p w14:paraId="7C92D360" w14:textId="77777777" w:rsidR="00C164FE" w:rsidRDefault="00C164FE" w:rsidP="00941A60">
      <w:pPr>
        <w:shd w:val="clear" w:color="auto" w:fill="FFFFFF"/>
        <w:spacing w:after="150"/>
        <w:rPr>
          <w:rFonts w:ascii="Arial" w:hAnsi="Arial" w:cs="Arial"/>
          <w:b/>
          <w:i/>
        </w:rPr>
      </w:pPr>
    </w:p>
    <w:p w14:paraId="27C41791" w14:textId="77777777" w:rsidR="00941A60" w:rsidRPr="00AF1D7A" w:rsidRDefault="00AF1D7A" w:rsidP="00941A60">
      <w:pPr>
        <w:shd w:val="clear" w:color="auto" w:fill="FFFFFF"/>
        <w:spacing w:after="150"/>
        <w:rPr>
          <w:rFonts w:ascii="Arial" w:hAnsi="Arial" w:cs="Arial"/>
          <w:b/>
          <w:sz w:val="22"/>
          <w:szCs w:val="22"/>
        </w:rPr>
      </w:pPr>
      <w:r w:rsidRPr="00AF1D7A">
        <w:rPr>
          <w:b/>
          <w:sz w:val="22"/>
          <w:szCs w:val="22"/>
        </w:rPr>
        <w:t>Teknik özellikler</w:t>
      </w:r>
    </w:p>
    <w:p w14:paraId="28C8DBBC" w14:textId="77777777" w:rsidR="00C80C2E" w:rsidRPr="005724CC" w:rsidRDefault="00C80C2E" w:rsidP="00C80C2E">
      <w:pPr>
        <w:spacing w:line="360" w:lineRule="auto"/>
        <w:jc w:val="both"/>
        <w:rPr>
          <w:rFonts w:ascii="Calibri" w:hAnsi="Calibri" w:cs="Calibri"/>
          <w:b/>
          <w:i/>
          <w:sz w:val="22"/>
          <w:szCs w:val="22"/>
          <w:lang w:val="en-US"/>
        </w:rPr>
      </w:pP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14:paraId="015FDC0E" w14:textId="77777777" w:rsidTr="00C70D08">
        <w:trPr>
          <w:trHeight w:val="647"/>
        </w:trPr>
        <w:tc>
          <w:tcPr>
            <w:tcW w:w="4242" w:type="dxa"/>
            <w:tcBorders>
              <w:top w:val="single" w:sz="8" w:space="0" w:color="F79646"/>
              <w:bottom w:val="single" w:sz="8" w:space="0" w:color="F79646"/>
            </w:tcBorders>
            <w:shd w:val="clear" w:color="auto" w:fill="auto"/>
            <w:vAlign w:val="center"/>
            <w:hideMark/>
          </w:tcPr>
          <w:p w14:paraId="3CA28EC4" w14:textId="77777777"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14:paraId="434BDC61" w14:textId="77777777"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14:paraId="505253A6" w14:textId="77777777"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 xml:space="preserve">Tipik </w:t>
            </w:r>
            <w:proofErr w:type="spellStart"/>
            <w:r>
              <w:rPr>
                <w:rFonts w:ascii="Calibri" w:eastAsia="Calibri" w:hAnsi="Calibri" w:cs="Calibri"/>
                <w:b/>
                <w:lang w:val="en-US"/>
              </w:rPr>
              <w:t>Özellikler</w:t>
            </w:r>
            <w:proofErr w:type="spellEnd"/>
          </w:p>
        </w:tc>
      </w:tr>
      <w:tr w:rsidR="00C80C2E" w:rsidRPr="005724CC" w14:paraId="414F9807" w14:textId="77777777" w:rsidTr="00C80C2E">
        <w:trPr>
          <w:trHeight w:val="731"/>
        </w:trPr>
        <w:tc>
          <w:tcPr>
            <w:tcW w:w="4242" w:type="dxa"/>
            <w:shd w:val="clear" w:color="auto" w:fill="F4B083" w:themeFill="accent2" w:themeFillTint="99"/>
            <w:vAlign w:val="center"/>
          </w:tcPr>
          <w:p w14:paraId="5589A2E8" w14:textId="77777777" w:rsidR="00C80C2E" w:rsidRPr="001E1D65" w:rsidRDefault="00AF1D7A" w:rsidP="00C70D08">
            <w:pPr>
              <w:spacing w:before="100" w:beforeAutospacing="1" w:after="100" w:afterAutospacing="1" w:line="360" w:lineRule="auto"/>
              <w:jc w:val="center"/>
              <w:textAlignment w:val="baseline"/>
              <w:rPr>
                <w:rFonts w:ascii="Arial" w:eastAsia="Calibri" w:hAnsi="Arial" w:cs="Arial"/>
                <w:b/>
                <w:lang w:val="en-US"/>
              </w:rPr>
            </w:pPr>
            <w:proofErr w:type="spellStart"/>
            <w:r w:rsidRPr="001E1D65">
              <w:rPr>
                <w:rFonts w:ascii="Arial" w:eastAsia="Calibri" w:hAnsi="Arial" w:cs="Arial"/>
                <w:b/>
                <w:lang w:val="en-US"/>
              </w:rPr>
              <w:t>Görünüş</w:t>
            </w:r>
            <w:proofErr w:type="spellEnd"/>
          </w:p>
        </w:tc>
        <w:tc>
          <w:tcPr>
            <w:tcW w:w="2197" w:type="dxa"/>
            <w:tcBorders>
              <w:left w:val="nil"/>
              <w:right w:val="nil"/>
            </w:tcBorders>
            <w:shd w:val="clear" w:color="auto" w:fill="F4B083" w:themeFill="accent2" w:themeFillTint="99"/>
            <w:vAlign w:val="center"/>
          </w:tcPr>
          <w:p w14:paraId="1C3B835D" w14:textId="77777777"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roofErr w:type="spellStart"/>
            <w:r>
              <w:rPr>
                <w:rFonts w:ascii="Calibri" w:eastAsia="Calibri" w:hAnsi="Calibri" w:cs="Calibri"/>
                <w:color w:val="424242"/>
                <w:sz w:val="22"/>
                <w:lang w:val="en-US"/>
              </w:rPr>
              <w:t>Gözle</w:t>
            </w:r>
            <w:proofErr w:type="spellEnd"/>
          </w:p>
        </w:tc>
        <w:tc>
          <w:tcPr>
            <w:tcW w:w="3056" w:type="dxa"/>
            <w:shd w:val="clear" w:color="auto" w:fill="F4B083" w:themeFill="accent2" w:themeFillTint="99"/>
            <w:vAlign w:val="center"/>
          </w:tcPr>
          <w:p w14:paraId="322B4700" w14:textId="77777777"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Temiz </w:t>
            </w:r>
            <w:proofErr w:type="spellStart"/>
            <w:r>
              <w:rPr>
                <w:rFonts w:ascii="Calibri" w:eastAsia="Calibri" w:hAnsi="Calibri" w:cs="Calibri"/>
                <w:color w:val="424242"/>
                <w:sz w:val="22"/>
                <w:lang w:val="en-US"/>
              </w:rPr>
              <w:t>ve</w:t>
            </w:r>
            <w:proofErr w:type="spellEnd"/>
            <w:r>
              <w:rPr>
                <w:rFonts w:ascii="Calibri" w:eastAsia="Calibri" w:hAnsi="Calibri" w:cs="Calibri"/>
                <w:color w:val="424242"/>
                <w:sz w:val="22"/>
                <w:lang w:val="en-US"/>
              </w:rPr>
              <w:t xml:space="preserve"> Berrak</w:t>
            </w:r>
          </w:p>
        </w:tc>
      </w:tr>
      <w:tr w:rsidR="00C80C2E" w:rsidRPr="005724CC" w14:paraId="3E9C8734" w14:textId="77777777" w:rsidTr="00C80C2E">
        <w:trPr>
          <w:trHeight w:val="731"/>
        </w:trPr>
        <w:tc>
          <w:tcPr>
            <w:tcW w:w="4242" w:type="dxa"/>
            <w:shd w:val="clear" w:color="auto" w:fill="auto"/>
            <w:vAlign w:val="center"/>
            <w:hideMark/>
          </w:tcPr>
          <w:p w14:paraId="258813E5" w14:textId="77777777"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00C80C2E" w:rsidRPr="001E1D65">
              <w:rPr>
                <w:rFonts w:ascii="Arial" w:eastAsia="Calibri" w:hAnsi="Arial" w:cs="Arial"/>
                <w:b/>
                <w:lang w:val="en-US"/>
              </w:rPr>
              <w:t>(100°C), [</w:t>
            </w:r>
            <w:proofErr w:type="spellStart"/>
            <w:r w:rsidR="00C80C2E" w:rsidRPr="001E1D65">
              <w:rPr>
                <w:rFonts w:ascii="Arial" w:eastAsia="Calibri" w:hAnsi="Arial" w:cs="Arial"/>
                <w:b/>
                <w:lang w:val="en-US"/>
              </w:rPr>
              <w:t>cSt</w:t>
            </w:r>
            <w:proofErr w:type="spellEnd"/>
            <w:r w:rsidR="00C80C2E" w:rsidRPr="001E1D65">
              <w:rPr>
                <w:rFonts w:ascii="Arial" w:eastAsia="Calibri" w:hAnsi="Arial" w:cs="Arial"/>
                <w:b/>
                <w:lang w:val="en-US"/>
              </w:rPr>
              <w:t>]</w:t>
            </w:r>
          </w:p>
        </w:tc>
        <w:tc>
          <w:tcPr>
            <w:tcW w:w="2197" w:type="dxa"/>
            <w:tcBorders>
              <w:left w:val="nil"/>
              <w:right w:val="nil"/>
            </w:tcBorders>
            <w:shd w:val="clear" w:color="auto" w:fill="auto"/>
            <w:vAlign w:val="center"/>
            <w:hideMark/>
          </w:tcPr>
          <w:p w14:paraId="706FF960"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14:paraId="12BED921"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9,3 - 12,5</w:t>
            </w:r>
          </w:p>
        </w:tc>
      </w:tr>
      <w:tr w:rsidR="00C80C2E" w:rsidRPr="005724CC" w14:paraId="4C892FBB" w14:textId="77777777" w:rsidTr="00C80C2E">
        <w:trPr>
          <w:trHeight w:val="553"/>
        </w:trPr>
        <w:tc>
          <w:tcPr>
            <w:tcW w:w="4242" w:type="dxa"/>
            <w:shd w:val="clear" w:color="auto" w:fill="F4B083" w:themeFill="accent2" w:themeFillTint="99"/>
            <w:vAlign w:val="center"/>
            <w:hideMark/>
          </w:tcPr>
          <w:p w14:paraId="15FBA2EB" w14:textId="77777777"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14:paraId="71A5E0B8"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14:paraId="03AADA66" w14:textId="77777777" w:rsidR="00C80C2E" w:rsidRPr="005724CC" w:rsidRDefault="00C80C2E" w:rsidP="00C93ADE">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 xml:space="preserve">Min. </w:t>
            </w:r>
            <w:r w:rsidR="00C93ADE">
              <w:rPr>
                <w:rFonts w:ascii="Calibri" w:eastAsia="Calibri" w:hAnsi="Calibri" w:cs="Calibri"/>
                <w:color w:val="424242"/>
                <w:sz w:val="22"/>
                <w:lang w:val="en-US"/>
              </w:rPr>
              <w:t>130</w:t>
            </w:r>
          </w:p>
        </w:tc>
      </w:tr>
      <w:tr w:rsidR="00C80C2E" w:rsidRPr="005724CC" w14:paraId="0D1979A3" w14:textId="77777777" w:rsidTr="00C80C2E">
        <w:trPr>
          <w:trHeight w:val="553"/>
        </w:trPr>
        <w:tc>
          <w:tcPr>
            <w:tcW w:w="4242" w:type="dxa"/>
            <w:shd w:val="clear" w:color="auto" w:fill="auto"/>
            <w:vAlign w:val="center"/>
            <w:hideMark/>
          </w:tcPr>
          <w:p w14:paraId="45F8E702" w14:textId="77777777"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14:paraId="78C31BE7"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14:paraId="7012677F"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200</w:t>
            </w:r>
          </w:p>
        </w:tc>
      </w:tr>
      <w:tr w:rsidR="00C80C2E" w:rsidRPr="005724CC" w14:paraId="7DF674EC" w14:textId="77777777" w:rsidTr="00C80C2E">
        <w:trPr>
          <w:trHeight w:val="553"/>
        </w:trPr>
        <w:tc>
          <w:tcPr>
            <w:tcW w:w="4242" w:type="dxa"/>
            <w:shd w:val="clear" w:color="auto" w:fill="F4B083" w:themeFill="accent2" w:themeFillTint="99"/>
            <w:vAlign w:val="center"/>
            <w:hideMark/>
          </w:tcPr>
          <w:p w14:paraId="255C177E" w14:textId="77777777"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14:paraId="58FDF5DE"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14:paraId="21CE2F39" w14:textId="77777777" w:rsidR="00C80C2E" w:rsidRPr="005724CC" w:rsidRDefault="00C93AD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-35</w:t>
            </w:r>
          </w:p>
        </w:tc>
      </w:tr>
    </w:tbl>
    <w:p w14:paraId="72F06C0E" w14:textId="77777777"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82F" w14:textId="77777777" w:rsidR="00D82C1F" w:rsidRDefault="00D82C1F" w:rsidP="00562EAD">
      <w:r>
        <w:separator/>
      </w:r>
    </w:p>
  </w:endnote>
  <w:endnote w:type="continuationSeparator" w:id="0">
    <w:p w14:paraId="209DABD1" w14:textId="77777777" w:rsidR="00D82C1F" w:rsidRDefault="00D82C1F"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9BE7" w14:textId="77777777" w:rsidR="00B25471" w:rsidRDefault="00B254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174" w14:textId="129051D9"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43FC" w14:textId="77777777" w:rsidR="00B25471" w:rsidRDefault="00B254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4AF5" w14:textId="77777777" w:rsidR="00D82C1F" w:rsidRDefault="00D82C1F" w:rsidP="00562EAD">
      <w:r>
        <w:separator/>
      </w:r>
    </w:p>
  </w:footnote>
  <w:footnote w:type="continuationSeparator" w:id="0">
    <w:p w14:paraId="725DE6DE" w14:textId="77777777" w:rsidR="00D82C1F" w:rsidRDefault="00D82C1F"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2BB4" w14:textId="77777777" w:rsidR="00B25471" w:rsidRDefault="00B254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E16A" w14:textId="77777777" w:rsidR="00B25471" w:rsidRDefault="00725DD1" w:rsidP="00725DD1">
    <w:pPr>
      <w:pStyle w:val="stBilgi"/>
      <w:rPr>
        <w:rFonts w:ascii="Arial" w:hAnsi="Arial" w:cs="Arial"/>
        <w:b/>
      </w:rPr>
    </w:pPr>
    <w:r>
      <w:rPr>
        <w:rFonts w:ascii="Arial" w:hAnsi="Arial" w:cs="Arial"/>
        <w:b/>
      </w:rPr>
      <w:t xml:space="preserve">                     </w:t>
    </w:r>
    <w:r w:rsidR="00B25471">
      <w:rPr>
        <w:rFonts w:ascii="Arial" w:hAnsi="Arial" w:cs="Arial"/>
        <w:b/>
      </w:rPr>
      <w:t xml:space="preserve">                 </w:t>
    </w:r>
    <w:r w:rsidR="00B25471">
      <w:rPr>
        <w:rFonts w:cstheme="minorHAnsi"/>
        <w:b/>
        <w:noProof/>
        <w:sz w:val="40"/>
        <w:szCs w:val="40"/>
      </w:rPr>
      <w:drawing>
        <wp:inline distT="0" distB="0" distL="0" distR="0" wp14:anchorId="0F309C1A" wp14:editId="6B462CC6">
          <wp:extent cx="1730747" cy="720000"/>
          <wp:effectExtent l="0" t="0" r="3175" b="4445"/>
          <wp:docPr id="2070606223" name="Resim 1"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06223" name="Resim 1" descr="grafik, logo, grafik tasarım,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730747" cy="720000"/>
                  </a:xfrm>
                  <a:prstGeom prst="rect">
                    <a:avLst/>
                  </a:prstGeom>
                </pic:spPr>
              </pic:pic>
            </a:graphicData>
          </a:graphic>
        </wp:inline>
      </w:drawing>
    </w:r>
  </w:p>
  <w:p w14:paraId="47566CF9" w14:textId="04C21610" w:rsidR="00562EAD" w:rsidRPr="00725DD1" w:rsidRDefault="00B25471" w:rsidP="00725DD1">
    <w:pPr>
      <w:pStyle w:val="stBilgi"/>
      <w:rPr>
        <w:rFonts w:ascii="Arial" w:hAnsi="Arial" w:cs="Arial"/>
        <w:b/>
      </w:rPr>
    </w:pPr>
    <w:r>
      <w:rPr>
        <w:rFonts w:ascii="Arial" w:hAnsi="Arial" w:cs="Arial"/>
        <w:b/>
      </w:rPr>
      <w:t xml:space="preserve">                                       </w:t>
    </w:r>
    <w:r w:rsidR="00C164FE" w:rsidRPr="00C164FE">
      <w:rPr>
        <w:rFonts w:cstheme="minorHAnsi"/>
        <w:b/>
        <w:sz w:val="40"/>
        <w:szCs w:val="40"/>
      </w:rPr>
      <w:t>ÜRÜN BİLGİ FORMU</w:t>
    </w:r>
    <w:r w:rsidR="00C164FE">
      <w:rPr>
        <w:rFonts w:ascii="Arial" w:hAnsi="Arial" w:cs="Arial"/>
        <w:b/>
      </w:rPr>
      <w:t xml:space="preserve"> </w:t>
    </w:r>
  </w:p>
  <w:p w14:paraId="599F622C"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40F7" w14:textId="77777777" w:rsidR="00B25471" w:rsidRDefault="00B254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354385569">
    <w:abstractNumId w:val="3"/>
  </w:num>
  <w:num w:numId="2" w16cid:durableId="508905537">
    <w:abstractNumId w:val="4"/>
  </w:num>
  <w:num w:numId="3" w16cid:durableId="673653288">
    <w:abstractNumId w:val="5"/>
  </w:num>
  <w:num w:numId="4" w16cid:durableId="1575776746">
    <w:abstractNumId w:val="1"/>
  </w:num>
  <w:num w:numId="5" w16cid:durableId="1546597013">
    <w:abstractNumId w:val="2"/>
  </w:num>
  <w:num w:numId="6" w16cid:durableId="91424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03782"/>
    <w:rsid w:val="00055778"/>
    <w:rsid w:val="000E062C"/>
    <w:rsid w:val="001E1D65"/>
    <w:rsid w:val="003223BA"/>
    <w:rsid w:val="00411092"/>
    <w:rsid w:val="004809B4"/>
    <w:rsid w:val="004A2EE8"/>
    <w:rsid w:val="00562EAD"/>
    <w:rsid w:val="005E3B99"/>
    <w:rsid w:val="00671847"/>
    <w:rsid w:val="006802F7"/>
    <w:rsid w:val="006A2F0A"/>
    <w:rsid w:val="006D316F"/>
    <w:rsid w:val="006E1B75"/>
    <w:rsid w:val="00725DD1"/>
    <w:rsid w:val="00764F44"/>
    <w:rsid w:val="00776D4A"/>
    <w:rsid w:val="00837EE4"/>
    <w:rsid w:val="008449AE"/>
    <w:rsid w:val="00873F0F"/>
    <w:rsid w:val="00941A60"/>
    <w:rsid w:val="0095774C"/>
    <w:rsid w:val="0097656A"/>
    <w:rsid w:val="009D6E67"/>
    <w:rsid w:val="00A61F2B"/>
    <w:rsid w:val="00AF1D7A"/>
    <w:rsid w:val="00B25471"/>
    <w:rsid w:val="00B47B96"/>
    <w:rsid w:val="00BE6A2B"/>
    <w:rsid w:val="00C164FE"/>
    <w:rsid w:val="00C27BC8"/>
    <w:rsid w:val="00C80C2E"/>
    <w:rsid w:val="00C93ADE"/>
    <w:rsid w:val="00CB67CE"/>
    <w:rsid w:val="00D82C1F"/>
    <w:rsid w:val="00DC1FC4"/>
    <w:rsid w:val="00DF47AC"/>
    <w:rsid w:val="00DF637E"/>
    <w:rsid w:val="00EE11AA"/>
    <w:rsid w:val="00F101CB"/>
    <w:rsid w:val="00F67BC5"/>
    <w:rsid w:val="00FF3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F9563"/>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2</cp:revision>
  <dcterms:created xsi:type="dcterms:W3CDTF">2024-01-17T17:56:00Z</dcterms:created>
  <dcterms:modified xsi:type="dcterms:W3CDTF">2024-01-17T17:56:00Z</dcterms:modified>
</cp:coreProperties>
</file>